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A912" w14:textId="2421FD9E" w:rsidR="0069575B" w:rsidRPr="002B319F" w:rsidRDefault="002B319F" w:rsidP="002B319F">
      <w:pPr>
        <w:pStyle w:val="Heading1"/>
        <w:jc w:val="center"/>
        <w:rPr>
          <w:color w:val="000000" w:themeColor="text1"/>
        </w:rPr>
      </w:pPr>
      <w:r>
        <w:rPr>
          <w:noProof/>
          <w:color w:val="000000" w:themeColor="text1"/>
        </w:rPr>
        <w:drawing>
          <wp:inline distT="0" distB="0" distL="0" distR="0" wp14:anchorId="406D30BF" wp14:editId="74C4273B">
            <wp:extent cx="5486400" cy="1290955"/>
            <wp:effectExtent l="0" t="0" r="0" b="4445"/>
            <wp:docPr id="820919978"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19978" name="Picture 1" descr="A close-up of a business card&#10;&#10;AI-generated content may be incorrect."/>
                    <pic:cNvPicPr/>
                  </pic:nvPicPr>
                  <pic:blipFill>
                    <a:blip r:embed="rId8"/>
                    <a:stretch>
                      <a:fillRect/>
                    </a:stretch>
                  </pic:blipFill>
                  <pic:spPr>
                    <a:xfrm>
                      <a:off x="0" y="0"/>
                      <a:ext cx="5486400" cy="1290955"/>
                    </a:xfrm>
                    <a:prstGeom prst="rect">
                      <a:avLst/>
                    </a:prstGeom>
                  </pic:spPr>
                </pic:pic>
              </a:graphicData>
            </a:graphic>
          </wp:inline>
        </w:drawing>
      </w:r>
      <w:r w:rsidR="00964BDF" w:rsidRPr="002B319F">
        <w:rPr>
          <w:color w:val="000000" w:themeColor="text1"/>
        </w:rPr>
        <w:t>Diamond MYO &amp; Vocology — Office Policies (2026)</w:t>
      </w:r>
    </w:p>
    <w:p w14:paraId="5606186A" w14:textId="77777777" w:rsidR="0069575B" w:rsidRPr="002B319F" w:rsidRDefault="00964BDF">
      <w:pPr>
        <w:rPr>
          <w:color w:val="000000" w:themeColor="text1"/>
        </w:rPr>
      </w:pPr>
      <w:r w:rsidRPr="002B319F">
        <w:rPr>
          <w:color w:val="000000" w:themeColor="text1"/>
        </w:rPr>
        <w:t>Please read these policies carefully. By scheduling services, you acknowledge and agree to follow the policies below. Spaces for initials are provided where indicated.</w:t>
      </w:r>
    </w:p>
    <w:p w14:paraId="42E38488" w14:textId="77777777" w:rsidR="0069575B" w:rsidRPr="002B319F" w:rsidRDefault="00964BDF">
      <w:pPr>
        <w:pStyle w:val="Heading2"/>
        <w:rPr>
          <w:color w:val="000000" w:themeColor="text1"/>
        </w:rPr>
      </w:pPr>
      <w:r w:rsidRPr="002B319F">
        <w:rPr>
          <w:color w:val="000000" w:themeColor="text1"/>
        </w:rPr>
        <w:t>1. Therapy Deposit</w:t>
      </w:r>
    </w:p>
    <w:p w14:paraId="2D603012" w14:textId="77777777" w:rsidR="0069575B" w:rsidRPr="002B319F" w:rsidRDefault="00964BDF">
      <w:pPr>
        <w:rPr>
          <w:color w:val="000000" w:themeColor="text1"/>
        </w:rPr>
      </w:pPr>
      <w:r w:rsidRPr="002B319F">
        <w:rPr>
          <w:color w:val="000000" w:themeColor="text1"/>
        </w:rPr>
        <w:t>All patients securing a weekly session must submit a two (2) session deposit to reserve their slot. This deposit will be credited to the final two sessions of therapy, provided the patient gives four (4) weeks’ notice of discontinuation, completes all makeups, and has no outstanding balance. Should services end without proper notice, the four weeks will be billable.</w:t>
      </w:r>
      <w:r w:rsidRPr="002B319F">
        <w:rPr>
          <w:color w:val="000000" w:themeColor="text1"/>
        </w:rPr>
        <w:br/>
        <w:t>INITIAL HERE: ____________</w:t>
      </w:r>
    </w:p>
    <w:p w14:paraId="5E20F422" w14:textId="77777777" w:rsidR="0069575B" w:rsidRPr="002B319F" w:rsidRDefault="00964BDF">
      <w:pPr>
        <w:pStyle w:val="Heading2"/>
        <w:rPr>
          <w:color w:val="000000" w:themeColor="text1"/>
        </w:rPr>
      </w:pPr>
      <w:r w:rsidRPr="002B319F">
        <w:rPr>
          <w:color w:val="000000" w:themeColor="text1"/>
        </w:rPr>
        <w:t>2. First Session &amp; Onboarding</w:t>
      </w:r>
    </w:p>
    <w:p w14:paraId="3142B523" w14:textId="77777777" w:rsidR="0069575B" w:rsidRPr="002B319F" w:rsidRDefault="00964BDF">
      <w:pPr>
        <w:rPr>
          <w:color w:val="000000" w:themeColor="text1"/>
        </w:rPr>
      </w:pPr>
      <w:r w:rsidRPr="002B319F">
        <w:rPr>
          <w:color w:val="000000" w:themeColor="text1"/>
        </w:rPr>
        <w:t>The first session is always virtual. This allows review of the evaluation report, therapy plan, home care recommendations, office procedures, observation protocols, and virtual therapy expectations. This also ensures therapy begins efficiently. I will assist with insurance documentation if you are submitting on your own. Please call your plan before starting therapy.</w:t>
      </w:r>
      <w:r w:rsidRPr="002B319F">
        <w:rPr>
          <w:color w:val="000000" w:themeColor="text1"/>
        </w:rPr>
        <w:br/>
        <w:t>INITIAL HERE: ____________</w:t>
      </w:r>
    </w:p>
    <w:p w14:paraId="672BD20F" w14:textId="77777777" w:rsidR="0069575B" w:rsidRPr="002B319F" w:rsidRDefault="00964BDF">
      <w:pPr>
        <w:pStyle w:val="Heading2"/>
        <w:rPr>
          <w:color w:val="000000" w:themeColor="text1"/>
        </w:rPr>
      </w:pPr>
      <w:r w:rsidRPr="002B319F">
        <w:rPr>
          <w:color w:val="000000" w:themeColor="text1"/>
        </w:rPr>
        <w:t>3. Payment</w:t>
      </w:r>
    </w:p>
    <w:p w14:paraId="17267B31" w14:textId="1438F147" w:rsidR="0069575B" w:rsidRPr="002B319F" w:rsidRDefault="00964BDF">
      <w:pPr>
        <w:rPr>
          <w:color w:val="000000" w:themeColor="text1"/>
        </w:rPr>
      </w:pPr>
      <w:r w:rsidRPr="002B319F">
        <w:rPr>
          <w:color w:val="000000" w:themeColor="text1"/>
        </w:rPr>
        <w:t>Payment is due weekly. Third-party insurance payment is not accepted, as the office is an Out-of-Network provider. You will receive coded receipts for your own submission. Duplicate or annual statements are not provided; they are stored in Theraplatform for a limited period. Please copy invoices before sending to insurance.</w:t>
      </w:r>
      <w:r w:rsidRPr="002B319F">
        <w:rPr>
          <w:color w:val="000000" w:themeColor="text1"/>
        </w:rPr>
        <w:br/>
      </w:r>
      <w:r w:rsidRPr="002B319F">
        <w:rPr>
          <w:color w:val="000000" w:themeColor="text1"/>
        </w:rPr>
        <w:br/>
        <w:t>Returned or invalid checks (e.g., incorrect date or amount) incur a $30 fee due at the next session.</w:t>
      </w:r>
      <w:r w:rsidRPr="002B319F">
        <w:rPr>
          <w:color w:val="000000" w:themeColor="text1"/>
        </w:rPr>
        <w:br/>
      </w:r>
      <w:r w:rsidRPr="002B319F">
        <w:rPr>
          <w:color w:val="000000" w:themeColor="text1"/>
        </w:rPr>
        <w:br/>
        <w:t xml:space="preserve">Live (in-person) visits require </w:t>
      </w:r>
      <w:r w:rsidRPr="004A3067">
        <w:rPr>
          <w:color w:val="000000" w:themeColor="text1"/>
          <w:u w:val="single"/>
        </w:rPr>
        <w:t>check</w:t>
      </w:r>
      <w:r w:rsidR="004A3067">
        <w:rPr>
          <w:color w:val="000000" w:themeColor="text1"/>
          <w:u w:val="single"/>
        </w:rPr>
        <w:t xml:space="preserve">, money order </w:t>
      </w:r>
      <w:r w:rsidR="004A3067" w:rsidRPr="004A3067">
        <w:rPr>
          <w:color w:val="000000" w:themeColor="text1"/>
          <w:u w:val="single"/>
        </w:rPr>
        <w:t>or</w:t>
      </w:r>
      <w:r w:rsidRPr="004A3067">
        <w:rPr>
          <w:color w:val="000000" w:themeColor="text1"/>
          <w:u w:val="single"/>
        </w:rPr>
        <w:t xml:space="preserve"> cash</w:t>
      </w:r>
      <w:r w:rsidRPr="002B319F">
        <w:rPr>
          <w:color w:val="000000" w:themeColor="text1"/>
        </w:rPr>
        <w:t xml:space="preserve">. </w:t>
      </w:r>
      <w:r w:rsidR="009B1755">
        <w:rPr>
          <w:color w:val="000000" w:themeColor="text1"/>
        </w:rPr>
        <w:t xml:space="preserve"> If you forget these forms of payment a 5.00 service charge will be applied</w:t>
      </w:r>
      <w:r w:rsidR="004A3067">
        <w:rPr>
          <w:color w:val="000000" w:themeColor="text1"/>
        </w:rPr>
        <w:t xml:space="preserve"> to charge your card or accept </w:t>
      </w:r>
      <w:proofErr w:type="spellStart"/>
      <w:r w:rsidR="004A3067">
        <w:rPr>
          <w:color w:val="000000" w:themeColor="text1"/>
        </w:rPr>
        <w:t>Vemo</w:t>
      </w:r>
      <w:proofErr w:type="spellEnd"/>
      <w:r w:rsidR="009B1755">
        <w:rPr>
          <w:color w:val="000000" w:themeColor="text1"/>
        </w:rPr>
        <w:t xml:space="preserve">. </w:t>
      </w:r>
      <w:r w:rsidRPr="002B319F">
        <w:rPr>
          <w:color w:val="000000" w:themeColor="text1"/>
        </w:rPr>
        <w:t xml:space="preserve">Virtual sessions require a credit card (on file) or pre-paid check by mail. A </w:t>
      </w:r>
      <w:r w:rsidR="009B1755">
        <w:rPr>
          <w:color w:val="000000" w:themeColor="text1"/>
        </w:rPr>
        <w:t xml:space="preserve">current </w:t>
      </w:r>
      <w:r w:rsidRPr="002B319F">
        <w:rPr>
          <w:color w:val="000000" w:themeColor="text1"/>
        </w:rPr>
        <w:t>Stripe fee applies to virtual sessions paid by card</w:t>
      </w:r>
      <w:r w:rsidR="009B1755">
        <w:rPr>
          <w:color w:val="000000" w:themeColor="text1"/>
        </w:rPr>
        <w:t>, and changes as that fee is raised</w:t>
      </w:r>
      <w:r w:rsidRPr="002B319F">
        <w:rPr>
          <w:color w:val="000000" w:themeColor="text1"/>
        </w:rPr>
        <w:t xml:space="preserve">. Emergency virtual sessions </w:t>
      </w:r>
      <w:r w:rsidR="009B1755">
        <w:rPr>
          <w:color w:val="000000" w:themeColor="text1"/>
        </w:rPr>
        <w:t xml:space="preserve">(SLP) </w:t>
      </w:r>
      <w:r w:rsidR="004A3067">
        <w:rPr>
          <w:color w:val="000000" w:themeColor="text1"/>
        </w:rPr>
        <w:t xml:space="preserve">and inclement weather </w:t>
      </w:r>
      <w:r w:rsidRPr="002B319F">
        <w:rPr>
          <w:color w:val="000000" w:themeColor="text1"/>
        </w:rPr>
        <w:t>are exempt from this fee.</w:t>
      </w:r>
      <w:r w:rsidR="009B1755">
        <w:rPr>
          <w:color w:val="000000" w:themeColor="text1"/>
        </w:rPr>
        <w:t xml:space="preserve"> Patients can avoid CC fees by mailing payments in advance.</w:t>
      </w:r>
      <w:r w:rsidRPr="002B319F">
        <w:rPr>
          <w:color w:val="000000" w:themeColor="text1"/>
        </w:rPr>
        <w:br/>
      </w:r>
      <w:r w:rsidRPr="002B319F">
        <w:rPr>
          <w:color w:val="000000" w:themeColor="text1"/>
        </w:rPr>
        <w:lastRenderedPageBreak/>
        <w:br/>
        <w:t>Payment is collected at the beginning of each session. No-shows</w:t>
      </w:r>
      <w:r w:rsidR="004A3067">
        <w:rPr>
          <w:color w:val="000000" w:themeColor="text1"/>
        </w:rPr>
        <w:t>/late cancellations</w:t>
      </w:r>
      <w:r w:rsidRPr="002B319F">
        <w:rPr>
          <w:color w:val="000000" w:themeColor="text1"/>
        </w:rPr>
        <w:t xml:space="preserve"> </w:t>
      </w:r>
      <w:r w:rsidR="004A3067">
        <w:rPr>
          <w:color w:val="000000" w:themeColor="text1"/>
        </w:rPr>
        <w:t xml:space="preserve">will be charged to the credit card on file. </w:t>
      </w:r>
      <w:r w:rsidRPr="002B319F">
        <w:rPr>
          <w:color w:val="000000" w:themeColor="text1"/>
        </w:rPr>
        <w:t>INITIAL HERE: ____________</w:t>
      </w:r>
    </w:p>
    <w:p w14:paraId="3A50D64D" w14:textId="77777777" w:rsidR="0069575B" w:rsidRPr="002B319F" w:rsidRDefault="00964BDF">
      <w:pPr>
        <w:pStyle w:val="Heading2"/>
        <w:rPr>
          <w:color w:val="000000" w:themeColor="text1"/>
        </w:rPr>
      </w:pPr>
      <w:r w:rsidRPr="002B319F">
        <w:rPr>
          <w:color w:val="000000" w:themeColor="text1"/>
        </w:rPr>
        <w:t>4. Scheduling</w:t>
      </w:r>
    </w:p>
    <w:p w14:paraId="0BEBF111" w14:textId="0963FB03" w:rsidR="009B1755" w:rsidRDefault="00964BDF">
      <w:pPr>
        <w:rPr>
          <w:color w:val="000000" w:themeColor="text1"/>
        </w:rPr>
      </w:pPr>
      <w:r w:rsidRPr="002B319F">
        <w:rPr>
          <w:color w:val="000000" w:themeColor="text1"/>
        </w:rPr>
        <w:t xml:space="preserve">A reminder of all therapy appointments for the following week is emailed weekly and must be checked for accuracy. Patients are responsible for </w:t>
      </w:r>
      <w:r w:rsidR="004A3067">
        <w:rPr>
          <w:color w:val="000000" w:themeColor="text1"/>
        </w:rPr>
        <w:t>notifying the office of an error if seen</w:t>
      </w:r>
      <w:r w:rsidRPr="002B319F">
        <w:rPr>
          <w:color w:val="000000" w:themeColor="text1"/>
        </w:rPr>
        <w:t>. The virtual platform also sends reminders 24 hours, 60 minutes, 10 minutes, and 5 minutes before each session. Notify the SLP if reminders are not received.</w:t>
      </w:r>
      <w:r w:rsidRPr="002B319F">
        <w:rPr>
          <w:color w:val="000000" w:themeColor="text1"/>
        </w:rPr>
        <w:br/>
      </w:r>
      <w:r w:rsidRPr="002B319F">
        <w:rPr>
          <w:color w:val="000000" w:themeColor="text1"/>
        </w:rPr>
        <w:br/>
        <w:t xml:space="preserve">Scheduling is done in advance. I cannot rearrange sessions for social, sports, or extracurricular activities once a slot is committed. If there are serious issues such as school </w:t>
      </w:r>
      <w:r w:rsidR="004A3067">
        <w:rPr>
          <w:color w:val="000000" w:themeColor="text1"/>
        </w:rPr>
        <w:t>event or wedding</w:t>
      </w:r>
      <w:r w:rsidRPr="002B319F">
        <w:rPr>
          <w:color w:val="000000" w:themeColor="text1"/>
        </w:rPr>
        <w:t>, please notify me; I will try to accommodate requests when possible.</w:t>
      </w:r>
      <w:r w:rsidR="009B1755">
        <w:rPr>
          <w:color w:val="000000" w:themeColor="text1"/>
        </w:rPr>
        <w:t xml:space="preserve"> Openings are posted via a blind copy email system. Please do not ask for “switching” if you are already booked. </w:t>
      </w:r>
      <w:r w:rsidRPr="002B319F">
        <w:rPr>
          <w:color w:val="000000" w:themeColor="text1"/>
        </w:rPr>
        <w:t xml:space="preserve">If you are flexible, please consider moving your time to assist other patients occasionally. </w:t>
      </w:r>
    </w:p>
    <w:p w14:paraId="4A3A1719" w14:textId="758BD6EA" w:rsidR="0069575B" w:rsidRPr="002B319F" w:rsidRDefault="00964BDF">
      <w:pPr>
        <w:rPr>
          <w:color w:val="000000" w:themeColor="text1"/>
        </w:rPr>
      </w:pPr>
      <w:r w:rsidRPr="002B319F">
        <w:rPr>
          <w:color w:val="000000" w:themeColor="text1"/>
        </w:rPr>
        <w:t>Summer scheduling differs (June–August) and is finalized in March. ‘Floaters’ (non-weekly patients or those on the waitlist) are responsible for requesting available openings and must attend at least once every four weeks to remain active. All office policies apply.</w:t>
      </w:r>
      <w:r w:rsidRPr="002B319F">
        <w:rPr>
          <w:color w:val="000000" w:themeColor="text1"/>
        </w:rPr>
        <w:br/>
        <w:t>INITIAL HERE: ____________</w:t>
      </w:r>
    </w:p>
    <w:p w14:paraId="3194ECBB" w14:textId="77777777" w:rsidR="0069575B" w:rsidRPr="002B319F" w:rsidRDefault="00964BDF">
      <w:pPr>
        <w:pStyle w:val="Heading2"/>
        <w:rPr>
          <w:color w:val="000000" w:themeColor="text1"/>
        </w:rPr>
      </w:pPr>
      <w:r w:rsidRPr="002B319F">
        <w:rPr>
          <w:color w:val="000000" w:themeColor="text1"/>
        </w:rPr>
        <w:t>5. Vacations and Holidays</w:t>
      </w:r>
    </w:p>
    <w:p w14:paraId="394A82D2" w14:textId="473C4C73" w:rsidR="0069575B" w:rsidRPr="002B319F" w:rsidRDefault="00964BDF">
      <w:pPr>
        <w:rPr>
          <w:color w:val="000000" w:themeColor="text1"/>
        </w:rPr>
      </w:pPr>
      <w:r w:rsidRPr="002B319F">
        <w:rPr>
          <w:color w:val="000000" w:themeColor="text1"/>
        </w:rPr>
        <w:t xml:space="preserve">The office does not follow school schedules. </w:t>
      </w:r>
      <w:r w:rsidR="00832C19">
        <w:rPr>
          <w:color w:val="000000" w:themeColor="text1"/>
        </w:rPr>
        <w:t>Please d</w:t>
      </w:r>
      <w:r w:rsidRPr="002B319F">
        <w:rPr>
          <w:color w:val="000000" w:themeColor="text1"/>
        </w:rPr>
        <w:t>o not assume therapy is canceled if your child’s school is closed. Makeups or alternative scheduling are available for most holidays and vacations.</w:t>
      </w:r>
      <w:r w:rsidRPr="002B319F">
        <w:rPr>
          <w:color w:val="000000" w:themeColor="text1"/>
        </w:rPr>
        <w:br/>
      </w:r>
      <w:r w:rsidRPr="002B319F">
        <w:rPr>
          <w:color w:val="000000" w:themeColor="text1"/>
        </w:rPr>
        <w:br/>
      </w:r>
      <w:r w:rsidR="009B1755">
        <w:rPr>
          <w:color w:val="000000" w:themeColor="text1"/>
        </w:rPr>
        <w:t xml:space="preserve">Both the SLP and patient are allowed 2 weeks’ vacation without makeups. </w:t>
      </w:r>
      <w:r w:rsidRPr="002B319F">
        <w:rPr>
          <w:color w:val="000000" w:themeColor="text1"/>
        </w:rPr>
        <w:t xml:space="preserve">Clients taking vacations longer than two consecutive weeks must pay to hold their slot or risk forfeiture. Religious holidays should be </w:t>
      </w:r>
      <w:r w:rsidR="00832C19">
        <w:rPr>
          <w:color w:val="000000" w:themeColor="text1"/>
        </w:rPr>
        <w:t>re-</w:t>
      </w:r>
      <w:r w:rsidRPr="002B319F">
        <w:rPr>
          <w:color w:val="000000" w:themeColor="text1"/>
        </w:rPr>
        <w:t>scheduled 4–8 weeks in advance, with makeups arranged.</w:t>
      </w:r>
      <w:r w:rsidRPr="002B319F">
        <w:rPr>
          <w:color w:val="000000" w:themeColor="text1"/>
        </w:rPr>
        <w:br/>
      </w:r>
      <w:r w:rsidRPr="002B319F">
        <w:rPr>
          <w:color w:val="000000" w:themeColor="text1"/>
        </w:rPr>
        <w:br/>
        <w:t>Failure to notify the office of vacations/holidays will result in strict enforcement of the cancellation policy. The office closes most years for one week around Christmas. You will be notified of exact dates. Makeups are not required for this week</w:t>
      </w:r>
      <w:r w:rsidR="009B1755">
        <w:rPr>
          <w:color w:val="000000" w:themeColor="text1"/>
        </w:rPr>
        <w:t>, other than clients missing 2 consecutive weekdays (ex. Christmas and New Year’s fall on a Monday, so Monday clients will reschedule 1 session</w:t>
      </w:r>
      <w:r w:rsidR="00BA4252">
        <w:rPr>
          <w:color w:val="000000" w:themeColor="text1"/>
        </w:rPr>
        <w:t xml:space="preserve">). </w:t>
      </w:r>
      <w:r w:rsidR="009B1755">
        <w:rPr>
          <w:color w:val="000000" w:themeColor="text1"/>
        </w:rPr>
        <w:t xml:space="preserve"> </w:t>
      </w:r>
      <w:r w:rsidRPr="002B319F">
        <w:rPr>
          <w:color w:val="000000" w:themeColor="text1"/>
        </w:rPr>
        <w:br/>
        <w:t>INITIAL HERE: ____________</w:t>
      </w:r>
    </w:p>
    <w:p w14:paraId="7A8997AA" w14:textId="77777777" w:rsidR="0069575B" w:rsidRPr="002B319F" w:rsidRDefault="00964BDF">
      <w:pPr>
        <w:pStyle w:val="Heading2"/>
        <w:rPr>
          <w:color w:val="000000" w:themeColor="text1"/>
        </w:rPr>
      </w:pPr>
      <w:r w:rsidRPr="002B319F">
        <w:rPr>
          <w:color w:val="000000" w:themeColor="text1"/>
        </w:rPr>
        <w:t>6. Communication / Texting</w:t>
      </w:r>
    </w:p>
    <w:p w14:paraId="0B8C4BBF" w14:textId="34577E4A" w:rsidR="0069575B" w:rsidRPr="002B319F" w:rsidRDefault="00964BDF">
      <w:pPr>
        <w:rPr>
          <w:color w:val="000000" w:themeColor="text1"/>
        </w:rPr>
      </w:pPr>
      <w:r w:rsidRPr="002B319F">
        <w:rPr>
          <w:color w:val="000000" w:themeColor="text1"/>
        </w:rPr>
        <w:t>Texting is not used for patient communication</w:t>
      </w:r>
      <w:r w:rsidR="00D40E79">
        <w:rPr>
          <w:color w:val="000000" w:themeColor="text1"/>
        </w:rPr>
        <w:t xml:space="preserve"> unless an emergency</w:t>
      </w:r>
      <w:r w:rsidRPr="002B319F">
        <w:rPr>
          <w:color w:val="000000" w:themeColor="text1"/>
        </w:rPr>
        <w:t>. All scheduling and cancellations must be emailed to robynslp95@aol.com. I will only text if you are late, miss a session, or if I have an emergency.</w:t>
      </w:r>
      <w:r w:rsidRPr="002B319F">
        <w:rPr>
          <w:color w:val="000000" w:themeColor="text1"/>
        </w:rPr>
        <w:br/>
        <w:t>INITIAL HERE: ____________</w:t>
      </w:r>
    </w:p>
    <w:p w14:paraId="2042A2F3" w14:textId="7AFCA5F0" w:rsidR="0069575B" w:rsidRPr="002B319F" w:rsidRDefault="00964BDF">
      <w:pPr>
        <w:pStyle w:val="Heading2"/>
        <w:rPr>
          <w:color w:val="000000" w:themeColor="text1"/>
        </w:rPr>
      </w:pPr>
      <w:r w:rsidRPr="002B319F">
        <w:rPr>
          <w:color w:val="000000" w:themeColor="text1"/>
        </w:rPr>
        <w:lastRenderedPageBreak/>
        <w:t xml:space="preserve">7. </w:t>
      </w:r>
      <w:r w:rsidR="00D40E79">
        <w:rPr>
          <w:color w:val="000000" w:themeColor="text1"/>
        </w:rPr>
        <w:t>Health</w:t>
      </w:r>
      <w:r w:rsidRPr="002B319F">
        <w:rPr>
          <w:color w:val="000000" w:themeColor="text1"/>
        </w:rPr>
        <w:t xml:space="preserve"> Policy / Cancellations</w:t>
      </w:r>
    </w:p>
    <w:p w14:paraId="0A716F1B" w14:textId="77777777" w:rsidR="00BA4252" w:rsidRDefault="00964BDF">
      <w:pPr>
        <w:rPr>
          <w:color w:val="000000" w:themeColor="text1"/>
        </w:rPr>
      </w:pPr>
      <w:r w:rsidRPr="002B319F">
        <w:rPr>
          <w:color w:val="000000" w:themeColor="text1"/>
        </w:rPr>
        <w:t xml:space="preserve">All cancellations must be emailed to </w:t>
      </w:r>
      <w:hyperlink r:id="rId9" w:history="1">
        <w:r w:rsidR="00D40E79" w:rsidRPr="00F84548">
          <w:rPr>
            <w:rStyle w:val="Hyperlink"/>
          </w:rPr>
          <w:t>robynslp95@aol.com</w:t>
        </w:r>
      </w:hyperlink>
      <w:r w:rsidR="00D40E79">
        <w:rPr>
          <w:color w:val="000000" w:themeColor="text1"/>
        </w:rPr>
        <w:t xml:space="preserve"> by 10 am the day of session when there is an illness</w:t>
      </w:r>
      <w:r w:rsidRPr="002B319F">
        <w:rPr>
          <w:color w:val="000000" w:themeColor="text1"/>
        </w:rPr>
        <w:t>.</w:t>
      </w:r>
      <w:r w:rsidRPr="002B319F">
        <w:rPr>
          <w:color w:val="000000" w:themeColor="text1"/>
        </w:rPr>
        <w:br/>
      </w:r>
      <w:r w:rsidRPr="002B319F">
        <w:rPr>
          <w:color w:val="000000" w:themeColor="text1"/>
        </w:rPr>
        <w:br/>
      </w:r>
      <w:r w:rsidR="00BA4252">
        <w:rPr>
          <w:color w:val="000000" w:themeColor="text1"/>
        </w:rPr>
        <w:t xml:space="preserve">All patients/caregivers will receive a temperature check and will wash hands when entering. </w:t>
      </w:r>
    </w:p>
    <w:p w14:paraId="1DD86ABF" w14:textId="239446EB" w:rsidR="00D40E79" w:rsidRPr="002B319F" w:rsidRDefault="00964BDF">
      <w:pPr>
        <w:rPr>
          <w:color w:val="000000" w:themeColor="text1"/>
        </w:rPr>
      </w:pPr>
      <w:r w:rsidRPr="002B319F">
        <w:rPr>
          <w:color w:val="000000" w:themeColor="text1"/>
        </w:rPr>
        <w:t>You must switch to virtual (if able) or cancel if any family member shows:</w:t>
      </w:r>
    </w:p>
    <w:tbl>
      <w:tblPr>
        <w:tblW w:w="100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690"/>
        <w:gridCol w:w="3240"/>
      </w:tblGrid>
      <w:tr w:rsidR="00D40E79" w:rsidRPr="0064631B" w14:paraId="12D2B479" w14:textId="77777777" w:rsidTr="004660EF">
        <w:trPr>
          <w:trHeight w:val="386"/>
        </w:trPr>
        <w:tc>
          <w:tcPr>
            <w:tcW w:w="3150" w:type="dxa"/>
            <w:tcBorders>
              <w:top w:val="single" w:sz="4" w:space="0" w:color="auto"/>
              <w:left w:val="single" w:sz="4" w:space="0" w:color="auto"/>
              <w:bottom w:val="single" w:sz="4" w:space="0" w:color="auto"/>
              <w:right w:val="single" w:sz="4" w:space="0" w:color="auto"/>
            </w:tcBorders>
            <w:vAlign w:val="center"/>
            <w:hideMark/>
          </w:tcPr>
          <w:p w14:paraId="1283E3DA" w14:textId="49B73BAE"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 xml:space="preserve">Flu </w:t>
            </w:r>
            <w:r>
              <w:rPr>
                <w:rFonts w:ascii="Arial" w:eastAsia="Times New Roman" w:hAnsi="Arial" w:cs="Arial"/>
                <w:b/>
                <w:sz w:val="20"/>
                <w:szCs w:val="20"/>
              </w:rPr>
              <w:t xml:space="preserve">or Covid </w:t>
            </w:r>
            <w:r w:rsidRPr="0064631B">
              <w:rPr>
                <w:rFonts w:ascii="Arial" w:eastAsia="Times New Roman" w:hAnsi="Arial" w:cs="Arial"/>
                <w:b/>
                <w:sz w:val="20"/>
                <w:szCs w:val="20"/>
              </w:rPr>
              <w:t>Symptoms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8C8DA17"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 xml:space="preserve">Fever  </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C639186"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Sore throat and/or Strep throat</w:t>
            </w:r>
          </w:p>
        </w:tc>
      </w:tr>
      <w:tr w:rsidR="00D40E79" w:rsidRPr="0064631B" w14:paraId="1AF6A2FB" w14:textId="77777777" w:rsidTr="004660EF">
        <w:trPr>
          <w:trHeight w:val="350"/>
        </w:trPr>
        <w:tc>
          <w:tcPr>
            <w:tcW w:w="3150" w:type="dxa"/>
            <w:tcBorders>
              <w:top w:val="single" w:sz="4" w:space="0" w:color="auto"/>
              <w:left w:val="single" w:sz="4" w:space="0" w:color="auto"/>
              <w:bottom w:val="single" w:sz="4" w:space="0" w:color="auto"/>
              <w:right w:val="single" w:sz="4" w:space="0" w:color="auto"/>
            </w:tcBorders>
            <w:vAlign w:val="center"/>
            <w:hideMark/>
          </w:tcPr>
          <w:p w14:paraId="386243EC" w14:textId="77777777" w:rsidR="00D40E79" w:rsidRPr="0064631B" w:rsidRDefault="00D40E79" w:rsidP="004660EF">
            <w:pPr>
              <w:pStyle w:val="ListParagraph"/>
              <w:spacing w:after="0" w:line="240" w:lineRule="auto"/>
              <w:ind w:left="0"/>
              <w:jc w:val="both"/>
              <w:rPr>
                <w:rFonts w:ascii="Arial" w:eastAsia="Times New Roman" w:hAnsi="Arial" w:cs="Arial"/>
                <w:b/>
                <w:sz w:val="20"/>
                <w:szCs w:val="20"/>
              </w:rPr>
            </w:pPr>
            <w:r w:rsidRPr="0064631B">
              <w:rPr>
                <w:rFonts w:ascii="Arial" w:eastAsia="Times New Roman" w:hAnsi="Arial" w:cs="Arial"/>
                <w:b/>
                <w:sz w:val="20"/>
                <w:szCs w:val="20"/>
              </w:rPr>
              <w:t xml:space="preserve">        Any type of Cough</w:t>
            </w:r>
          </w:p>
          <w:p w14:paraId="2CD496E4"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Including Croup or Whooping</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2AD80B7"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Sneezing, Runny Nose, Congestion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52FEF29"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Head &amp; Body Aches</w:t>
            </w:r>
          </w:p>
        </w:tc>
      </w:tr>
      <w:tr w:rsidR="00D40E79" w:rsidRPr="0064631B" w14:paraId="7FAB4DEE" w14:textId="77777777" w:rsidTr="004660EF">
        <w:trPr>
          <w:trHeight w:val="422"/>
        </w:trPr>
        <w:tc>
          <w:tcPr>
            <w:tcW w:w="3150" w:type="dxa"/>
            <w:tcBorders>
              <w:top w:val="single" w:sz="4" w:space="0" w:color="auto"/>
              <w:left w:val="single" w:sz="4" w:space="0" w:color="auto"/>
              <w:bottom w:val="single" w:sz="4" w:space="0" w:color="auto"/>
              <w:right w:val="single" w:sz="4" w:space="0" w:color="auto"/>
            </w:tcBorders>
            <w:vAlign w:val="center"/>
            <w:hideMark/>
          </w:tcPr>
          <w:p w14:paraId="02D73BAC"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Upset Stomach / Nausea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618E9B6"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Vomiting</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4CAB5BF"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Diarrhea</w:t>
            </w:r>
            <w:r>
              <w:rPr>
                <w:rFonts w:ascii="Arial" w:eastAsia="Times New Roman" w:hAnsi="Arial" w:cs="Arial"/>
                <w:b/>
                <w:sz w:val="20"/>
                <w:szCs w:val="20"/>
              </w:rPr>
              <w:t>/atypical stool</w:t>
            </w:r>
          </w:p>
        </w:tc>
      </w:tr>
      <w:tr w:rsidR="00D40E79" w:rsidRPr="0064631B" w14:paraId="33EF17E7" w14:textId="77777777" w:rsidTr="004660EF">
        <w:trPr>
          <w:trHeight w:val="350"/>
        </w:trPr>
        <w:tc>
          <w:tcPr>
            <w:tcW w:w="3150" w:type="dxa"/>
            <w:tcBorders>
              <w:top w:val="single" w:sz="4" w:space="0" w:color="auto"/>
              <w:left w:val="single" w:sz="4" w:space="0" w:color="auto"/>
              <w:bottom w:val="single" w:sz="4" w:space="0" w:color="auto"/>
              <w:right w:val="single" w:sz="4" w:space="0" w:color="auto"/>
            </w:tcBorders>
            <w:vAlign w:val="center"/>
            <w:hideMark/>
          </w:tcPr>
          <w:p w14:paraId="69D992BA"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Pinkeye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ADEDFBB"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 xml:space="preserve">Any Virus </w:t>
            </w:r>
          </w:p>
          <w:p w14:paraId="3339F3EF"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 xml:space="preserve">(Ex: stomach virus, respiratory, etc.) </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14FD9FC"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 xml:space="preserve">Any Infection </w:t>
            </w:r>
          </w:p>
          <w:p w14:paraId="7F6A814B"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(Ex: ear, sinus, respiratory, etc.)</w:t>
            </w:r>
          </w:p>
        </w:tc>
      </w:tr>
      <w:tr w:rsidR="00D40E79" w:rsidRPr="0064631B" w14:paraId="1F5CB9E4" w14:textId="77777777" w:rsidTr="004660EF">
        <w:trPr>
          <w:trHeight w:val="359"/>
        </w:trPr>
        <w:tc>
          <w:tcPr>
            <w:tcW w:w="3150" w:type="dxa"/>
            <w:tcBorders>
              <w:top w:val="single" w:sz="4" w:space="0" w:color="auto"/>
              <w:left w:val="single" w:sz="4" w:space="0" w:color="auto"/>
              <w:bottom w:val="single" w:sz="4" w:space="0" w:color="auto"/>
              <w:right w:val="single" w:sz="4" w:space="0" w:color="auto"/>
            </w:tcBorders>
            <w:vAlign w:val="center"/>
            <w:hideMark/>
          </w:tcPr>
          <w:p w14:paraId="7674C3EB" w14:textId="77777777" w:rsidR="00D40E79" w:rsidRPr="0064631B" w:rsidRDefault="00D40E79" w:rsidP="004660EF">
            <w:pPr>
              <w:pStyle w:val="ListParagraph"/>
              <w:spacing w:after="0" w:line="240" w:lineRule="auto"/>
              <w:ind w:left="0"/>
              <w:jc w:val="both"/>
              <w:rPr>
                <w:rFonts w:ascii="Arial" w:eastAsia="Times New Roman" w:hAnsi="Arial" w:cs="Arial"/>
                <w:b/>
                <w:sz w:val="20"/>
                <w:szCs w:val="20"/>
              </w:rPr>
            </w:pPr>
            <w:r w:rsidRPr="0064631B">
              <w:rPr>
                <w:rFonts w:ascii="Arial" w:eastAsia="Times New Roman" w:hAnsi="Arial" w:cs="Arial"/>
                <w:b/>
                <w:sz w:val="20"/>
                <w:szCs w:val="20"/>
              </w:rPr>
              <w:t xml:space="preserve">             Mouth Sores,</w:t>
            </w:r>
          </w:p>
          <w:p w14:paraId="788D07C0" w14:textId="77777777" w:rsidR="00D40E79" w:rsidRPr="0064631B" w:rsidRDefault="00D40E79" w:rsidP="004660EF">
            <w:pPr>
              <w:pStyle w:val="ListParagraph"/>
              <w:spacing w:after="0" w:line="240" w:lineRule="auto"/>
              <w:ind w:left="0"/>
              <w:jc w:val="both"/>
              <w:rPr>
                <w:rFonts w:ascii="Arial" w:eastAsia="Times New Roman" w:hAnsi="Arial" w:cs="Arial"/>
                <w:b/>
                <w:sz w:val="20"/>
                <w:szCs w:val="20"/>
              </w:rPr>
            </w:pPr>
            <w:r w:rsidRPr="0064631B">
              <w:rPr>
                <w:rFonts w:ascii="Arial" w:eastAsia="Times New Roman" w:hAnsi="Arial" w:cs="Arial"/>
                <w:b/>
                <w:sz w:val="20"/>
                <w:szCs w:val="20"/>
              </w:rPr>
              <w:t xml:space="preserve">      Thrush, or Coxsackie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56F5AD8" w14:textId="77777777" w:rsidR="00D40E79" w:rsidRPr="0064631B" w:rsidRDefault="00D40E79" w:rsidP="004660EF">
            <w:pPr>
              <w:pStyle w:val="ListParagraph"/>
              <w:spacing w:after="0" w:line="240" w:lineRule="auto"/>
              <w:ind w:left="0"/>
              <w:jc w:val="center"/>
              <w:rPr>
                <w:rFonts w:ascii="Arial" w:eastAsia="Times New Roman" w:hAnsi="Arial" w:cs="Arial"/>
                <w:b/>
                <w:sz w:val="20"/>
                <w:szCs w:val="20"/>
              </w:rPr>
            </w:pPr>
            <w:r w:rsidRPr="0064631B">
              <w:rPr>
                <w:rFonts w:ascii="Arial" w:eastAsia="Times New Roman" w:hAnsi="Arial" w:cs="Arial"/>
                <w:b/>
                <w:sz w:val="20"/>
                <w:szCs w:val="20"/>
              </w:rPr>
              <w:t>Rashes / Hives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BFCE151" w14:textId="77777777" w:rsidR="00D40E79" w:rsidRPr="0064631B" w:rsidRDefault="00D40E79" w:rsidP="004660EF">
            <w:pPr>
              <w:pStyle w:val="ListParagraph"/>
              <w:spacing w:after="0" w:line="240" w:lineRule="auto"/>
              <w:ind w:left="0"/>
              <w:jc w:val="center"/>
              <w:rPr>
                <w:rFonts w:ascii="Arial" w:eastAsia="Times New Roman" w:hAnsi="Arial" w:cs="Arial"/>
                <w:b/>
                <w:bCs/>
                <w:sz w:val="20"/>
                <w:szCs w:val="20"/>
              </w:rPr>
            </w:pPr>
            <w:r w:rsidRPr="0064631B">
              <w:rPr>
                <w:rFonts w:ascii="Arial" w:eastAsia="Times New Roman" w:hAnsi="Arial" w:cs="Arial"/>
                <w:b/>
                <w:bCs/>
                <w:sz w:val="20"/>
                <w:szCs w:val="20"/>
              </w:rPr>
              <w:t>Chicken Pox</w:t>
            </w:r>
          </w:p>
        </w:tc>
      </w:tr>
      <w:tr w:rsidR="00D40E79" w:rsidRPr="0064631B" w14:paraId="1082EED0" w14:textId="77777777" w:rsidTr="004660EF">
        <w:trPr>
          <w:trHeight w:val="476"/>
        </w:trPr>
        <w:tc>
          <w:tcPr>
            <w:tcW w:w="10080" w:type="dxa"/>
            <w:gridSpan w:val="3"/>
            <w:tcBorders>
              <w:top w:val="single" w:sz="4" w:space="0" w:color="auto"/>
              <w:left w:val="single" w:sz="4" w:space="0" w:color="auto"/>
              <w:bottom w:val="single" w:sz="4" w:space="0" w:color="auto"/>
              <w:right w:val="single" w:sz="4" w:space="0" w:color="auto"/>
            </w:tcBorders>
            <w:vAlign w:val="center"/>
            <w:hideMark/>
          </w:tcPr>
          <w:p w14:paraId="43543506" w14:textId="77777777" w:rsidR="00D40E79" w:rsidRPr="0064631B" w:rsidRDefault="00D40E79" w:rsidP="004660EF">
            <w:pPr>
              <w:pStyle w:val="ListParagraph"/>
              <w:spacing w:after="0" w:line="240" w:lineRule="auto"/>
              <w:ind w:left="0"/>
              <w:jc w:val="center"/>
              <w:rPr>
                <w:rFonts w:ascii="Arial" w:eastAsia="Times New Roman" w:hAnsi="Arial" w:cs="Arial"/>
                <w:sz w:val="20"/>
                <w:szCs w:val="20"/>
              </w:rPr>
            </w:pPr>
            <w:r w:rsidRPr="0064631B">
              <w:rPr>
                <w:rFonts w:ascii="Arial" w:eastAsia="Times New Roman" w:hAnsi="Arial" w:cs="Arial"/>
                <w:b/>
                <w:bCs/>
                <w:color w:val="0000FF"/>
                <w:u w:val="single"/>
              </w:rPr>
              <w:t>COLDS</w:t>
            </w:r>
            <w:r w:rsidRPr="0064631B">
              <w:rPr>
                <w:rFonts w:ascii="Arial" w:eastAsia="Times New Roman" w:hAnsi="Arial" w:cs="Arial"/>
                <w:b/>
                <w:bCs/>
                <w:color w:val="0000FF"/>
              </w:rPr>
              <w:t>:</w:t>
            </w:r>
            <w:r w:rsidRPr="0064631B">
              <w:rPr>
                <w:rFonts w:ascii="Arial" w:eastAsia="Times New Roman" w:hAnsi="Arial" w:cs="Arial"/>
                <w:b/>
                <w:bCs/>
                <w:sz w:val="20"/>
                <w:szCs w:val="20"/>
              </w:rPr>
              <w:t xml:space="preserve">  If there are signs of a cold, </w:t>
            </w:r>
            <w:r w:rsidRPr="0064631B">
              <w:rPr>
                <w:rFonts w:ascii="Arial" w:eastAsia="Times New Roman" w:hAnsi="Arial" w:cs="Arial"/>
                <w:b/>
                <w:bCs/>
                <w:sz w:val="20"/>
                <w:szCs w:val="20"/>
                <w:u w:val="single"/>
              </w:rPr>
              <w:t>even mild ones</w:t>
            </w:r>
            <w:r w:rsidRPr="0064631B">
              <w:rPr>
                <w:rFonts w:ascii="Arial" w:eastAsia="Times New Roman" w:hAnsi="Arial" w:cs="Arial"/>
                <w:b/>
                <w:bCs/>
                <w:sz w:val="20"/>
                <w:szCs w:val="20"/>
              </w:rPr>
              <w:t xml:space="preserve">, please contact the office </w:t>
            </w:r>
            <w:r w:rsidRPr="0064631B">
              <w:rPr>
                <w:rFonts w:ascii="Arial" w:eastAsia="Times New Roman" w:hAnsi="Arial" w:cs="Arial"/>
                <w:b/>
                <w:bCs/>
                <w:sz w:val="20"/>
                <w:szCs w:val="20"/>
                <w:u w:val="single"/>
              </w:rPr>
              <w:t xml:space="preserve">immediately and discuss </w:t>
            </w:r>
            <w:r>
              <w:rPr>
                <w:rFonts w:ascii="Arial" w:eastAsia="Times New Roman" w:hAnsi="Arial" w:cs="Arial"/>
                <w:b/>
                <w:bCs/>
                <w:sz w:val="20"/>
                <w:szCs w:val="20"/>
                <w:u w:val="single"/>
              </w:rPr>
              <w:t>moving to virtual</w:t>
            </w:r>
            <w:r w:rsidRPr="0064631B">
              <w:rPr>
                <w:rFonts w:ascii="Arial" w:eastAsia="Times New Roman" w:hAnsi="Arial" w:cs="Arial"/>
                <w:b/>
                <w:bCs/>
                <w:sz w:val="20"/>
                <w:szCs w:val="20"/>
                <w:u w:val="single"/>
              </w:rPr>
              <w:t>.</w:t>
            </w:r>
            <w:r w:rsidRPr="0064631B">
              <w:rPr>
                <w:rFonts w:ascii="Arial" w:eastAsia="Times New Roman" w:hAnsi="Arial" w:cs="Arial"/>
                <w:b/>
                <w:bCs/>
                <w:sz w:val="20"/>
                <w:szCs w:val="20"/>
              </w:rPr>
              <w:t xml:space="preserve"> </w:t>
            </w:r>
            <w:r>
              <w:rPr>
                <w:rFonts w:ascii="Arial" w:eastAsia="Times New Roman" w:hAnsi="Arial" w:cs="Arial"/>
                <w:b/>
                <w:bCs/>
                <w:sz w:val="20"/>
                <w:szCs w:val="20"/>
              </w:rPr>
              <w:t xml:space="preserve"> </w:t>
            </w:r>
          </w:p>
        </w:tc>
      </w:tr>
    </w:tbl>
    <w:p w14:paraId="370AD822" w14:textId="2CBF47BB" w:rsidR="00D40E79" w:rsidRDefault="00964BDF">
      <w:pPr>
        <w:rPr>
          <w:color w:val="000000" w:themeColor="text1"/>
        </w:rPr>
      </w:pPr>
      <w:r w:rsidRPr="002B319F">
        <w:rPr>
          <w:color w:val="000000" w:themeColor="text1"/>
        </w:rPr>
        <w:br/>
      </w:r>
      <w:r w:rsidR="00D40E79">
        <w:rPr>
          <w:color w:val="000000" w:themeColor="text1"/>
        </w:rPr>
        <w:t xml:space="preserve"> </w:t>
      </w:r>
      <w:r w:rsidRPr="002B319F">
        <w:rPr>
          <w:color w:val="000000" w:themeColor="text1"/>
        </w:rPr>
        <w:br/>
      </w:r>
      <w:r w:rsidR="00D40E79" w:rsidRPr="00832C19">
        <w:rPr>
          <w:color w:val="000000" w:themeColor="text1"/>
          <w:u w:val="single"/>
        </w:rPr>
        <w:t>NOROVIRUS POLICY</w:t>
      </w:r>
      <w:r w:rsidR="00D40E79" w:rsidRPr="002B319F">
        <w:rPr>
          <w:color w:val="000000" w:themeColor="text1"/>
        </w:rPr>
        <w:t>: If anyone in your household has a stomach virus, please remain virtual. Norovirus is highly contagious for 3 days post-symptom and may remain in stool up to 2 weeks.</w:t>
      </w:r>
      <w:r w:rsidR="00832C19">
        <w:rPr>
          <w:color w:val="000000" w:themeColor="text1"/>
        </w:rPr>
        <w:t xml:space="preserve"> Wait 7 days until returning in person.</w:t>
      </w:r>
    </w:p>
    <w:p w14:paraId="774CA01B" w14:textId="509FD4A4" w:rsidR="00832C19" w:rsidRDefault="00D40E79" w:rsidP="00832C19">
      <w:pPr>
        <w:rPr>
          <w:color w:val="000000" w:themeColor="text1"/>
        </w:rPr>
      </w:pPr>
      <w:r w:rsidRPr="002B319F">
        <w:rPr>
          <w:color w:val="000000" w:themeColor="text1"/>
        </w:rPr>
        <w:br/>
      </w:r>
      <w:r w:rsidRPr="00832C19">
        <w:rPr>
          <w:color w:val="000000" w:themeColor="text1"/>
          <w:u w:val="single"/>
        </w:rPr>
        <w:t>COVID-19 POLICY:</w:t>
      </w:r>
      <w:r w:rsidRPr="002B319F">
        <w:rPr>
          <w:color w:val="000000" w:themeColor="text1"/>
        </w:rPr>
        <w:t xml:space="preserve"> Notify the office immediately if anyone in your household:</w:t>
      </w:r>
      <w:r w:rsidRPr="002B319F">
        <w:rPr>
          <w:color w:val="000000" w:themeColor="text1"/>
        </w:rPr>
        <w:br/>
        <w:t>- Has COVID-19 symptoms (e.g., loss of taste/smell, breathing difficulty)</w:t>
      </w:r>
      <w:r w:rsidRPr="002B319F">
        <w:rPr>
          <w:color w:val="000000" w:themeColor="text1"/>
        </w:rPr>
        <w:br/>
        <w:t>- Tests positive for COVID-19 (include test date)</w:t>
      </w:r>
      <w:r w:rsidRPr="002B319F">
        <w:rPr>
          <w:color w:val="000000" w:themeColor="text1"/>
        </w:rPr>
        <w:br/>
        <w:t>- Lives with a person who tested positive</w:t>
      </w:r>
      <w:r w:rsidRPr="002B319F">
        <w:rPr>
          <w:color w:val="000000" w:themeColor="text1"/>
        </w:rPr>
        <w:br/>
      </w:r>
      <w:r w:rsidRPr="002B319F">
        <w:rPr>
          <w:color w:val="000000" w:themeColor="text1"/>
        </w:rPr>
        <w:br/>
      </w:r>
      <w:r w:rsidRPr="002B319F">
        <w:rPr>
          <w:color w:val="000000" w:themeColor="text1"/>
        </w:rPr>
        <w:br/>
      </w:r>
      <w:r w:rsidR="00964BDF" w:rsidRPr="002B319F">
        <w:rPr>
          <w:color w:val="000000" w:themeColor="text1"/>
        </w:rPr>
        <w:t xml:space="preserve">To </w:t>
      </w:r>
      <w:r w:rsidRPr="002B319F">
        <w:rPr>
          <w:color w:val="000000" w:themeColor="text1"/>
        </w:rPr>
        <w:t xml:space="preserve">RETURN TO THE OFFICE </w:t>
      </w:r>
      <w:r w:rsidR="00964BDF" w:rsidRPr="002B319F">
        <w:rPr>
          <w:color w:val="000000" w:themeColor="text1"/>
        </w:rPr>
        <w:t>after illness, you/your child must have:</w:t>
      </w:r>
      <w:r w:rsidR="00964BDF" w:rsidRPr="002B319F">
        <w:rPr>
          <w:color w:val="000000" w:themeColor="text1"/>
        </w:rPr>
        <w:br/>
        <w:t>- 48 hours fever-free (without medication)</w:t>
      </w:r>
      <w:r w:rsidR="00964BDF" w:rsidRPr="002B319F">
        <w:rPr>
          <w:color w:val="000000" w:themeColor="text1"/>
        </w:rPr>
        <w:br/>
        <w:t>- 48 hours on antibiotics (if prescribed)</w:t>
      </w:r>
      <w:r w:rsidR="00964BDF" w:rsidRPr="002B319F">
        <w:rPr>
          <w:color w:val="000000" w:themeColor="text1"/>
        </w:rPr>
        <w:br/>
        <w:t>- No active cough</w:t>
      </w:r>
      <w:r w:rsidR="00832C19">
        <w:rPr>
          <w:color w:val="000000" w:themeColor="text1"/>
        </w:rPr>
        <w:t xml:space="preserve"> or dripping nasal secretions</w:t>
      </w:r>
      <w:r w:rsidR="00964BDF" w:rsidRPr="002B319F">
        <w:rPr>
          <w:color w:val="000000" w:themeColor="text1"/>
        </w:rPr>
        <w:br/>
      </w:r>
      <w:r w:rsidR="00964BDF" w:rsidRPr="002B319F">
        <w:rPr>
          <w:color w:val="000000" w:themeColor="text1"/>
        </w:rPr>
        <w:br/>
      </w:r>
      <w:r>
        <w:rPr>
          <w:color w:val="000000" w:themeColor="text1"/>
        </w:rPr>
        <w:t xml:space="preserve"> </w:t>
      </w:r>
      <w:r w:rsidR="00964BDF" w:rsidRPr="002B319F">
        <w:rPr>
          <w:color w:val="000000" w:themeColor="text1"/>
        </w:rPr>
        <w:br/>
      </w:r>
      <w:r w:rsidR="00832C19">
        <w:rPr>
          <w:color w:val="000000" w:themeColor="text1"/>
        </w:rPr>
        <w:t xml:space="preserve">SICK PARENTS: Sick parents should also not enter the clinic. Please go virtual or have another caregiver attend session. </w:t>
      </w:r>
    </w:p>
    <w:p w14:paraId="144C263E" w14:textId="47AA9CC2" w:rsidR="00832C19" w:rsidRDefault="00D40E79" w:rsidP="00832C19">
      <w:pPr>
        <w:rPr>
          <w:b/>
          <w:bCs/>
          <w:color w:val="EE0000"/>
        </w:rPr>
      </w:pPr>
      <w:r>
        <w:rPr>
          <w:color w:val="000000" w:themeColor="text1"/>
        </w:rPr>
        <w:t xml:space="preserve">VACCINATIONS: </w:t>
      </w:r>
      <w:r w:rsidR="00964BDF" w:rsidRPr="002B319F">
        <w:rPr>
          <w:color w:val="000000" w:themeColor="text1"/>
        </w:rPr>
        <w:t>It is appreciated if you share vaccination status (optional). If your child recently received a live viral vaccine (MMR, flu</w:t>
      </w:r>
      <w:r w:rsidR="00832C19">
        <w:rPr>
          <w:color w:val="000000" w:themeColor="text1"/>
        </w:rPr>
        <w:t>, Varicella etc.)</w:t>
      </w:r>
      <w:r w:rsidR="00964BDF" w:rsidRPr="002B319F">
        <w:rPr>
          <w:color w:val="000000" w:themeColor="text1"/>
        </w:rPr>
        <w:t>, please switch to virtual temporarily.</w:t>
      </w:r>
      <w:r w:rsidR="00832C19">
        <w:rPr>
          <w:color w:val="000000" w:themeColor="text1"/>
        </w:rPr>
        <w:t xml:space="preserve"> You may ask me personally why this is important.</w:t>
      </w:r>
      <w:r w:rsidR="00964BDF" w:rsidRPr="002B319F">
        <w:rPr>
          <w:color w:val="000000" w:themeColor="text1"/>
        </w:rPr>
        <w:br/>
      </w:r>
      <w:r w:rsidR="00964BDF" w:rsidRPr="002B319F">
        <w:rPr>
          <w:color w:val="000000" w:themeColor="text1"/>
        </w:rPr>
        <w:lastRenderedPageBreak/>
        <w:br/>
      </w:r>
    </w:p>
    <w:p w14:paraId="3771FF79" w14:textId="7F08EBD4" w:rsidR="0069575B" w:rsidRPr="002B319F" w:rsidRDefault="00964BDF" w:rsidP="00832C19">
      <w:pPr>
        <w:rPr>
          <w:color w:val="000000" w:themeColor="text1"/>
        </w:rPr>
      </w:pPr>
      <w:r w:rsidRPr="00832C19">
        <w:rPr>
          <w:b/>
          <w:bCs/>
          <w:color w:val="EE0000"/>
        </w:rPr>
        <w:t>If the office must close due to illness, all sessions will convert to virtual for the closure duration. Refusing virtual sessions may result in billing</w:t>
      </w:r>
      <w:r w:rsidR="00D40E79" w:rsidRPr="00832C19">
        <w:rPr>
          <w:b/>
          <w:bCs/>
          <w:color w:val="EE0000"/>
        </w:rPr>
        <w:t xml:space="preserve"> as this is a hybrid office</w:t>
      </w:r>
      <w:r w:rsidRPr="00832C19">
        <w:rPr>
          <w:b/>
          <w:bCs/>
          <w:color w:val="EE0000"/>
        </w:rPr>
        <w:t>.</w:t>
      </w:r>
      <w:r w:rsidRPr="00D40E79">
        <w:rPr>
          <w:b/>
          <w:bCs/>
          <w:color w:val="000000" w:themeColor="text1"/>
        </w:rPr>
        <w:br/>
      </w:r>
      <w:r w:rsidRPr="002B319F">
        <w:rPr>
          <w:color w:val="000000" w:themeColor="text1"/>
        </w:rPr>
        <w:br/>
        <w:t>DIAPER POLICY: Please change diapers before entering. Soiled diapers may not be disposed of in the office. Use the bathroom for changes.</w:t>
      </w:r>
      <w:r w:rsidRPr="002B319F">
        <w:rPr>
          <w:color w:val="000000" w:themeColor="text1"/>
        </w:rPr>
        <w:br/>
        <w:t>INITIAL HERE: ____________</w:t>
      </w:r>
    </w:p>
    <w:p w14:paraId="2B628B77" w14:textId="77777777" w:rsidR="0069575B" w:rsidRPr="002B319F" w:rsidRDefault="00964BDF">
      <w:pPr>
        <w:pStyle w:val="Heading2"/>
        <w:rPr>
          <w:color w:val="000000" w:themeColor="text1"/>
        </w:rPr>
      </w:pPr>
      <w:r w:rsidRPr="002B319F">
        <w:rPr>
          <w:color w:val="000000" w:themeColor="text1"/>
        </w:rPr>
        <w:t>8. Cancellations</w:t>
      </w:r>
    </w:p>
    <w:p w14:paraId="7E8D2B25" w14:textId="42B531AD" w:rsidR="0069575B" w:rsidRPr="002B319F" w:rsidRDefault="00964BDF">
      <w:pPr>
        <w:rPr>
          <w:color w:val="000000" w:themeColor="text1"/>
        </w:rPr>
      </w:pPr>
      <w:r w:rsidRPr="00D40E79">
        <w:rPr>
          <w:color w:val="000000" w:themeColor="text1"/>
          <w:u w:val="single"/>
        </w:rPr>
        <w:t>Non-Emergency:</w:t>
      </w:r>
      <w:r w:rsidRPr="002B319F">
        <w:rPr>
          <w:color w:val="000000" w:themeColor="text1"/>
        </w:rPr>
        <w:t xml:space="preserve"> 48 hours’ notice required for cancellations due to vacations, </w:t>
      </w:r>
      <w:r w:rsidR="00D40E79" w:rsidRPr="002B319F">
        <w:rPr>
          <w:color w:val="000000" w:themeColor="text1"/>
        </w:rPr>
        <w:t xml:space="preserve">appointments, </w:t>
      </w:r>
      <w:r w:rsidR="00D40E79">
        <w:rPr>
          <w:color w:val="000000" w:themeColor="text1"/>
        </w:rPr>
        <w:t xml:space="preserve">holidays, </w:t>
      </w:r>
      <w:r w:rsidRPr="002B319F">
        <w:rPr>
          <w:color w:val="000000" w:themeColor="text1"/>
        </w:rPr>
        <w:t xml:space="preserve">events, or non-emergency conflicts. Late cancellations are billed in full and not eligible for makeups. </w:t>
      </w:r>
      <w:r w:rsidR="00D40E79">
        <w:rPr>
          <w:color w:val="000000" w:themeColor="text1"/>
        </w:rPr>
        <w:t xml:space="preserve"> </w:t>
      </w:r>
      <w:r w:rsidRPr="002B319F">
        <w:rPr>
          <w:color w:val="000000" w:themeColor="text1"/>
        </w:rPr>
        <w:t>INITIAL HERE: ____________</w:t>
      </w:r>
      <w:r w:rsidRPr="002B319F">
        <w:rPr>
          <w:color w:val="000000" w:themeColor="text1"/>
        </w:rPr>
        <w:br/>
      </w:r>
      <w:r w:rsidRPr="002B319F">
        <w:rPr>
          <w:color w:val="000000" w:themeColor="text1"/>
        </w:rPr>
        <w:br/>
      </w:r>
      <w:r w:rsidRPr="00D40E79">
        <w:rPr>
          <w:color w:val="000000" w:themeColor="text1"/>
          <w:u w:val="single"/>
        </w:rPr>
        <w:t>Emergency:</w:t>
      </w:r>
      <w:r w:rsidRPr="002B319F">
        <w:rPr>
          <w:color w:val="000000" w:themeColor="text1"/>
        </w:rPr>
        <w:t xml:space="preserve"> Cancellations for illness, family emergency, or death in the family </w:t>
      </w:r>
      <w:r w:rsidR="00BA4252">
        <w:rPr>
          <w:color w:val="000000" w:themeColor="text1"/>
        </w:rPr>
        <w:t xml:space="preserve">are preferred with 24 hours’ notice but </w:t>
      </w:r>
      <w:r w:rsidRPr="002B319F">
        <w:rPr>
          <w:color w:val="000000" w:themeColor="text1"/>
        </w:rPr>
        <w:t xml:space="preserve">must be received by 10am. </w:t>
      </w:r>
      <w:r w:rsidR="00BA4252">
        <w:rPr>
          <w:color w:val="000000" w:themeColor="text1"/>
        </w:rPr>
        <w:t xml:space="preserve">It is understood that on occasion some situations are truly sudden, but when you are aware act accordingly. </w:t>
      </w:r>
      <w:r w:rsidR="00832C19">
        <w:rPr>
          <w:color w:val="000000" w:themeColor="text1"/>
        </w:rPr>
        <w:t xml:space="preserve"> Last minute cancelations will be </w:t>
      </w:r>
      <w:proofErr w:type="gramStart"/>
      <w:r w:rsidR="00832C19">
        <w:rPr>
          <w:color w:val="000000" w:themeColor="text1"/>
        </w:rPr>
        <w:t>billed, but</w:t>
      </w:r>
      <w:proofErr w:type="gramEnd"/>
      <w:r w:rsidR="00832C19">
        <w:rPr>
          <w:color w:val="000000" w:themeColor="text1"/>
        </w:rPr>
        <w:t xml:space="preserve"> </w:t>
      </w:r>
      <w:proofErr w:type="gramStart"/>
      <w:r w:rsidR="00832C19">
        <w:rPr>
          <w:color w:val="000000" w:themeColor="text1"/>
        </w:rPr>
        <w:t>allowed</w:t>
      </w:r>
      <w:proofErr w:type="gramEnd"/>
      <w:r w:rsidR="00832C19">
        <w:rPr>
          <w:color w:val="000000" w:themeColor="text1"/>
        </w:rPr>
        <w:t xml:space="preserve"> </w:t>
      </w:r>
      <w:proofErr w:type="gramStart"/>
      <w:r w:rsidR="00832C19">
        <w:rPr>
          <w:color w:val="000000" w:themeColor="text1"/>
        </w:rPr>
        <w:t>a makeup</w:t>
      </w:r>
      <w:proofErr w:type="gramEnd"/>
      <w:r w:rsidR="00832C19">
        <w:rPr>
          <w:color w:val="000000" w:themeColor="text1"/>
        </w:rPr>
        <w:t xml:space="preserve"> when it is a true emergency. </w:t>
      </w:r>
      <w:r w:rsidRPr="002B319F">
        <w:rPr>
          <w:color w:val="000000" w:themeColor="text1"/>
        </w:rPr>
        <w:t>If your child arrives ill, you will be billed for that session.</w:t>
      </w:r>
      <w:r w:rsidRPr="002B319F">
        <w:rPr>
          <w:color w:val="000000" w:themeColor="text1"/>
        </w:rPr>
        <w:br/>
        <w:t>INITIAL HERE: ____________</w:t>
      </w:r>
      <w:r w:rsidRPr="002B319F">
        <w:rPr>
          <w:color w:val="000000" w:themeColor="text1"/>
        </w:rPr>
        <w:br/>
      </w:r>
      <w:r w:rsidRPr="002B319F">
        <w:rPr>
          <w:color w:val="000000" w:themeColor="text1"/>
        </w:rPr>
        <w:br/>
      </w:r>
      <w:r w:rsidRPr="00BA4252">
        <w:rPr>
          <w:color w:val="000000" w:themeColor="text1"/>
          <w:u w:val="single"/>
        </w:rPr>
        <w:t>Inclement Weather:</w:t>
      </w:r>
      <w:r w:rsidRPr="002B319F">
        <w:rPr>
          <w:color w:val="000000" w:themeColor="text1"/>
        </w:rPr>
        <w:t xml:space="preserve"> Cancel by 10am. A virtual option is available for storms, snow, or unsafe conditions.</w:t>
      </w:r>
      <w:r w:rsidRPr="002B319F">
        <w:rPr>
          <w:color w:val="000000" w:themeColor="text1"/>
        </w:rPr>
        <w:br/>
        <w:t>INITIAL HERE: ____________</w:t>
      </w:r>
      <w:r w:rsidRPr="002B319F">
        <w:rPr>
          <w:color w:val="000000" w:themeColor="text1"/>
        </w:rPr>
        <w:br/>
      </w:r>
      <w:r w:rsidRPr="002B319F">
        <w:rPr>
          <w:color w:val="000000" w:themeColor="text1"/>
        </w:rPr>
        <w:br/>
      </w:r>
      <w:r w:rsidRPr="00BA4252">
        <w:rPr>
          <w:color w:val="000000" w:themeColor="text1"/>
          <w:u w:val="single"/>
        </w:rPr>
        <w:t>Attendance:</w:t>
      </w:r>
      <w:r w:rsidRPr="002B319F">
        <w:rPr>
          <w:color w:val="000000" w:themeColor="text1"/>
        </w:rPr>
        <w:t xml:space="preserve"> Excessive cancellations (15% or more) without makeups within 60 days may result in a written warning or loss of slot.</w:t>
      </w:r>
      <w:r w:rsidR="00832C19">
        <w:rPr>
          <w:color w:val="000000" w:themeColor="text1"/>
        </w:rPr>
        <w:t xml:space="preserve"> Keep in mind that failure to complete makeups will not allow a session credit upon discharge.</w:t>
      </w:r>
      <w:r w:rsidRPr="002B319F">
        <w:rPr>
          <w:color w:val="000000" w:themeColor="text1"/>
        </w:rPr>
        <w:br/>
        <w:t>INITIAL HERE: ____________</w:t>
      </w:r>
      <w:r w:rsidRPr="002B319F">
        <w:rPr>
          <w:color w:val="000000" w:themeColor="text1"/>
        </w:rPr>
        <w:br/>
      </w:r>
      <w:r w:rsidRPr="002B319F">
        <w:rPr>
          <w:color w:val="000000" w:themeColor="text1"/>
        </w:rPr>
        <w:br/>
      </w:r>
      <w:r w:rsidRPr="00BA4252">
        <w:rPr>
          <w:color w:val="000000" w:themeColor="text1"/>
          <w:u w:val="single"/>
        </w:rPr>
        <w:t>Virtual Sessions</w:t>
      </w:r>
      <w:r w:rsidRPr="002B319F">
        <w:rPr>
          <w:color w:val="000000" w:themeColor="text1"/>
        </w:rPr>
        <w:t xml:space="preserve">: </w:t>
      </w:r>
      <w:r w:rsidR="00832C19">
        <w:rPr>
          <w:color w:val="000000" w:themeColor="text1"/>
        </w:rPr>
        <w:t xml:space="preserve">Virtual sessions are excellent for parent/caregiver/patient training. </w:t>
      </w:r>
      <w:r w:rsidRPr="002B319F">
        <w:rPr>
          <w:color w:val="000000" w:themeColor="text1"/>
        </w:rPr>
        <w:t>Sessions convert to virtual when the SLP is mildly ill, during bad weather, or when the child is mildly symptomatic. Patients not wishing to participate in virtual therapy must discuss this in advance. One virtual session per month is encouraged for parent training.</w:t>
      </w:r>
      <w:r w:rsidRPr="002B319F">
        <w:rPr>
          <w:color w:val="000000" w:themeColor="text1"/>
        </w:rPr>
        <w:br/>
        <w:t>INITIAL HERE: ____________</w:t>
      </w:r>
    </w:p>
    <w:p w14:paraId="08BD1F42" w14:textId="77777777" w:rsidR="0069575B" w:rsidRPr="002B319F" w:rsidRDefault="00964BDF">
      <w:pPr>
        <w:pStyle w:val="Heading2"/>
        <w:rPr>
          <w:color w:val="000000" w:themeColor="text1"/>
        </w:rPr>
      </w:pPr>
      <w:r w:rsidRPr="002B319F">
        <w:rPr>
          <w:color w:val="000000" w:themeColor="text1"/>
        </w:rPr>
        <w:t>9. Reports</w:t>
      </w:r>
    </w:p>
    <w:p w14:paraId="5A64E158" w14:textId="6B1939A3" w:rsidR="0069575B" w:rsidRPr="002B319F" w:rsidRDefault="00964BDF">
      <w:pPr>
        <w:rPr>
          <w:color w:val="000000" w:themeColor="text1"/>
        </w:rPr>
      </w:pPr>
      <w:r w:rsidRPr="002B319F">
        <w:rPr>
          <w:color w:val="000000" w:themeColor="text1"/>
        </w:rPr>
        <w:t>Parents are responsible for verifying insurance coverage. Insurers now request extensive documentation; additional or extraordinary paperwork beyond standard reports may incur a re-evaluation</w:t>
      </w:r>
      <w:r w:rsidR="00BA4252">
        <w:rPr>
          <w:color w:val="000000" w:themeColor="text1"/>
        </w:rPr>
        <w:t>/progress report</w:t>
      </w:r>
      <w:r w:rsidRPr="002B319F">
        <w:rPr>
          <w:color w:val="000000" w:themeColor="text1"/>
        </w:rPr>
        <w:t xml:space="preserve"> fee.</w:t>
      </w:r>
      <w:r w:rsidRPr="002B319F">
        <w:rPr>
          <w:color w:val="000000" w:themeColor="text1"/>
        </w:rPr>
        <w:br/>
        <w:t>INITIAL HERE: ____________</w:t>
      </w:r>
    </w:p>
    <w:p w14:paraId="6B25D9EA" w14:textId="3703BCAE" w:rsidR="0069575B" w:rsidRPr="002B319F" w:rsidRDefault="00964BDF">
      <w:pPr>
        <w:pStyle w:val="Heading2"/>
        <w:rPr>
          <w:color w:val="000000" w:themeColor="text1"/>
        </w:rPr>
      </w:pPr>
      <w:r w:rsidRPr="002B319F">
        <w:rPr>
          <w:color w:val="000000" w:themeColor="text1"/>
        </w:rPr>
        <w:lastRenderedPageBreak/>
        <w:t>10. Phone Calls / Records Review</w:t>
      </w:r>
      <w:r w:rsidR="007F27C0">
        <w:rPr>
          <w:color w:val="000000" w:themeColor="text1"/>
        </w:rPr>
        <w:t>/Emails</w:t>
      </w:r>
    </w:p>
    <w:p w14:paraId="74A315D8" w14:textId="77777777" w:rsidR="007F27C0" w:rsidRDefault="00964BDF">
      <w:pPr>
        <w:rPr>
          <w:color w:val="000000" w:themeColor="text1"/>
        </w:rPr>
      </w:pPr>
      <w:r w:rsidRPr="002B319F">
        <w:rPr>
          <w:color w:val="000000" w:themeColor="text1"/>
        </w:rPr>
        <w:t>Questions requiring extended discussion must be scheduled as a 30-minute phone consult ($50). Lengthy emails or IEP reviews are billed during session time or hourly.</w:t>
      </w:r>
      <w:r w:rsidR="00BA4252">
        <w:rPr>
          <w:color w:val="000000" w:themeColor="text1"/>
        </w:rPr>
        <w:t xml:space="preserve"> </w:t>
      </w:r>
      <w:r w:rsidRPr="002B319F">
        <w:rPr>
          <w:color w:val="000000" w:themeColor="text1"/>
        </w:rPr>
        <w:t>Administrative requests are handled during office hours only.</w:t>
      </w:r>
    </w:p>
    <w:p w14:paraId="2625C3E5" w14:textId="4CC633F7" w:rsidR="0069575B" w:rsidRPr="002B319F" w:rsidRDefault="007F27C0">
      <w:pPr>
        <w:rPr>
          <w:color w:val="000000" w:themeColor="text1"/>
        </w:rPr>
      </w:pPr>
      <w:r>
        <w:rPr>
          <w:color w:val="000000" w:themeColor="text1"/>
        </w:rPr>
        <w:t>If there are billing issues, please ask these questions in person, or email during office hours so that I can make note and proceed with your request.</w:t>
      </w:r>
      <w:r w:rsidR="00964BDF" w:rsidRPr="002B319F">
        <w:rPr>
          <w:color w:val="000000" w:themeColor="text1"/>
        </w:rPr>
        <w:br/>
        <w:t>INITIAL HERE: ____________</w:t>
      </w:r>
    </w:p>
    <w:p w14:paraId="11D8F299" w14:textId="77777777" w:rsidR="0069575B" w:rsidRPr="002B319F" w:rsidRDefault="00964BDF">
      <w:pPr>
        <w:pStyle w:val="Heading2"/>
        <w:rPr>
          <w:color w:val="000000" w:themeColor="text1"/>
        </w:rPr>
      </w:pPr>
      <w:r w:rsidRPr="002B319F">
        <w:rPr>
          <w:color w:val="000000" w:themeColor="text1"/>
        </w:rPr>
        <w:t>11. Waiting Room / Bathroom</w:t>
      </w:r>
    </w:p>
    <w:p w14:paraId="4ADF9938" w14:textId="13A19BFD" w:rsidR="0069575B" w:rsidRPr="002B319F" w:rsidRDefault="00BA4252">
      <w:pPr>
        <w:rPr>
          <w:color w:val="000000" w:themeColor="text1"/>
        </w:rPr>
      </w:pPr>
      <w:r>
        <w:rPr>
          <w:color w:val="000000" w:themeColor="text1"/>
        </w:rPr>
        <w:t>Please d</w:t>
      </w:r>
      <w:r w:rsidR="00964BDF" w:rsidRPr="002B319F">
        <w:rPr>
          <w:color w:val="000000" w:themeColor="text1"/>
        </w:rPr>
        <w:t>o not flush sanitary products</w:t>
      </w:r>
      <w:r>
        <w:rPr>
          <w:color w:val="000000" w:themeColor="text1"/>
        </w:rPr>
        <w:t xml:space="preserve"> or wipes</w:t>
      </w:r>
      <w:r w:rsidR="00964BDF" w:rsidRPr="002B319F">
        <w:rPr>
          <w:color w:val="000000" w:themeColor="text1"/>
        </w:rPr>
        <w:t>. Dispose of diapers outside the office. Do not enter the clinician’s private office or prop open the main door. The waiting room is permanently closed; please arrive exactly on time and leave promptly so the office can be sanitized</w:t>
      </w:r>
      <w:r>
        <w:rPr>
          <w:color w:val="000000" w:themeColor="text1"/>
        </w:rPr>
        <w:t xml:space="preserve"> during 5-minute transition time between sessions. This is for patient safety.</w:t>
      </w:r>
      <w:r w:rsidR="00964BDF" w:rsidRPr="002B319F">
        <w:rPr>
          <w:color w:val="000000" w:themeColor="text1"/>
        </w:rPr>
        <w:br/>
        <w:t>INITIAL HERE: ____________</w:t>
      </w:r>
    </w:p>
    <w:p w14:paraId="7F05D7AD" w14:textId="77777777" w:rsidR="0069575B" w:rsidRPr="002B319F" w:rsidRDefault="00964BDF">
      <w:pPr>
        <w:pStyle w:val="Heading2"/>
        <w:rPr>
          <w:color w:val="000000" w:themeColor="text1"/>
        </w:rPr>
      </w:pPr>
      <w:r w:rsidRPr="002B319F">
        <w:rPr>
          <w:color w:val="000000" w:themeColor="text1"/>
        </w:rPr>
        <w:t>12. Lateness</w:t>
      </w:r>
    </w:p>
    <w:p w14:paraId="1E2FFBFD" w14:textId="77777777" w:rsidR="0069575B" w:rsidRPr="002B319F" w:rsidRDefault="00964BDF">
      <w:pPr>
        <w:rPr>
          <w:color w:val="000000" w:themeColor="text1"/>
        </w:rPr>
      </w:pPr>
      <w:r w:rsidRPr="002B319F">
        <w:rPr>
          <w:color w:val="000000" w:themeColor="text1"/>
        </w:rPr>
        <w:t>Sessions end at the scheduled time regardless of late arrival. Payments should be ready, and cleanup occurs in the last five minutes. Sessions are reserved for 45 minutes: 40 minutes therapy + 5 minutes transitions.</w:t>
      </w:r>
      <w:r w:rsidRPr="002B319F">
        <w:rPr>
          <w:color w:val="000000" w:themeColor="text1"/>
        </w:rPr>
        <w:br/>
        <w:t>INITIAL HERE: ____________</w:t>
      </w:r>
    </w:p>
    <w:p w14:paraId="31E2E138" w14:textId="77777777" w:rsidR="0069575B" w:rsidRPr="002B319F" w:rsidRDefault="00964BDF">
      <w:pPr>
        <w:pStyle w:val="Heading2"/>
        <w:rPr>
          <w:color w:val="000000" w:themeColor="text1"/>
        </w:rPr>
      </w:pPr>
      <w:r w:rsidRPr="002B319F">
        <w:rPr>
          <w:color w:val="000000" w:themeColor="text1"/>
        </w:rPr>
        <w:t>13. Makeups</w:t>
      </w:r>
    </w:p>
    <w:p w14:paraId="67E6DFAF" w14:textId="00E1B0A8" w:rsidR="0069575B" w:rsidRPr="002B319F" w:rsidRDefault="00964BDF">
      <w:pPr>
        <w:rPr>
          <w:color w:val="000000" w:themeColor="text1"/>
        </w:rPr>
      </w:pPr>
      <w:r w:rsidRPr="002B319F">
        <w:rPr>
          <w:color w:val="000000" w:themeColor="text1"/>
        </w:rPr>
        <w:t xml:space="preserve">Makeups are offered for illness, weather, and prearranged vacations/holidays (for therapist or patient). No makeups are offered for late or no-show cancellations. All makeups must be completed within 60 days. </w:t>
      </w:r>
      <w:r w:rsidR="00832C19">
        <w:rPr>
          <w:color w:val="000000" w:themeColor="text1"/>
        </w:rPr>
        <w:t xml:space="preserve"> </w:t>
      </w:r>
      <w:r w:rsidRPr="002B319F">
        <w:rPr>
          <w:color w:val="000000" w:themeColor="text1"/>
        </w:rPr>
        <w:t>INITIAL HERE: ____________</w:t>
      </w:r>
    </w:p>
    <w:p w14:paraId="1F201B36" w14:textId="77777777" w:rsidR="0069575B" w:rsidRPr="002B319F" w:rsidRDefault="00964BDF">
      <w:pPr>
        <w:pStyle w:val="Heading2"/>
        <w:rPr>
          <w:color w:val="000000" w:themeColor="text1"/>
        </w:rPr>
      </w:pPr>
      <w:r w:rsidRPr="002B319F">
        <w:rPr>
          <w:color w:val="000000" w:themeColor="text1"/>
        </w:rPr>
        <w:t>14. Observations &amp; Homework</w:t>
      </w:r>
    </w:p>
    <w:p w14:paraId="2DC0A9E7" w14:textId="66D191F7" w:rsidR="0069575B" w:rsidRPr="002B319F" w:rsidRDefault="00964BDF">
      <w:pPr>
        <w:rPr>
          <w:color w:val="000000" w:themeColor="text1"/>
        </w:rPr>
      </w:pPr>
      <w:r w:rsidRPr="002B319F">
        <w:rPr>
          <w:color w:val="000000" w:themeColor="text1"/>
        </w:rPr>
        <w:t xml:space="preserve">Parent/caregiver observation is critical for carryover. Practice exercises 3–4 times per week for 20 minutes. Caregivers or sitters who assist may attend, but only licensed SLPs can perform therapy. No videos or recordings are permitted. Only one adult may attend in person; additional observation </w:t>
      </w:r>
      <w:r w:rsidR="00832C19">
        <w:rPr>
          <w:color w:val="000000" w:themeColor="text1"/>
        </w:rPr>
        <w:t xml:space="preserve">arrangements are </w:t>
      </w:r>
      <w:r w:rsidRPr="002B319F">
        <w:rPr>
          <w:color w:val="000000" w:themeColor="text1"/>
        </w:rPr>
        <w:t>available virtually.</w:t>
      </w:r>
      <w:r w:rsidRPr="002B319F">
        <w:rPr>
          <w:color w:val="000000" w:themeColor="text1"/>
        </w:rPr>
        <w:br/>
        <w:t>INITIAL HERE: ____________</w:t>
      </w:r>
    </w:p>
    <w:p w14:paraId="5342E11A" w14:textId="77777777" w:rsidR="0069575B" w:rsidRPr="002B319F" w:rsidRDefault="00964BDF">
      <w:pPr>
        <w:pStyle w:val="Heading2"/>
        <w:rPr>
          <w:color w:val="000000" w:themeColor="text1"/>
        </w:rPr>
      </w:pPr>
      <w:r w:rsidRPr="002B319F">
        <w:rPr>
          <w:color w:val="000000" w:themeColor="text1"/>
        </w:rPr>
        <w:t>15. Parent/Caregiver Presence</w:t>
      </w:r>
    </w:p>
    <w:p w14:paraId="47C288A6" w14:textId="7BC68942" w:rsidR="0069575B" w:rsidRPr="002B319F" w:rsidRDefault="00964BDF">
      <w:pPr>
        <w:rPr>
          <w:color w:val="000000" w:themeColor="text1"/>
        </w:rPr>
      </w:pPr>
      <w:r w:rsidRPr="002B319F">
        <w:rPr>
          <w:color w:val="000000" w:themeColor="text1"/>
        </w:rPr>
        <w:t>A parent or caregiver must remain on premises for the duration of each session. No drop-offs</w:t>
      </w:r>
      <w:r w:rsidR="00832C19">
        <w:rPr>
          <w:color w:val="000000" w:themeColor="text1"/>
        </w:rPr>
        <w:t xml:space="preserve"> or waiting in the car please.</w:t>
      </w:r>
      <w:r w:rsidRPr="002B319F">
        <w:rPr>
          <w:color w:val="000000" w:themeColor="text1"/>
        </w:rPr>
        <w:br/>
        <w:t>INITIAL HERE: ____________</w:t>
      </w:r>
    </w:p>
    <w:p w14:paraId="0D0118DB" w14:textId="77777777" w:rsidR="0069575B" w:rsidRPr="002B319F" w:rsidRDefault="00964BDF">
      <w:pPr>
        <w:pStyle w:val="Heading2"/>
        <w:rPr>
          <w:color w:val="000000" w:themeColor="text1"/>
        </w:rPr>
      </w:pPr>
      <w:r w:rsidRPr="002B319F">
        <w:rPr>
          <w:color w:val="000000" w:themeColor="text1"/>
        </w:rPr>
        <w:t>16. Parking</w:t>
      </w:r>
    </w:p>
    <w:p w14:paraId="7E234725" w14:textId="77777777" w:rsidR="0069575B" w:rsidRPr="002B319F" w:rsidRDefault="00964BDF">
      <w:pPr>
        <w:rPr>
          <w:color w:val="000000" w:themeColor="text1"/>
        </w:rPr>
      </w:pPr>
      <w:r w:rsidRPr="002B319F">
        <w:rPr>
          <w:color w:val="000000" w:themeColor="text1"/>
        </w:rPr>
        <w:t>Park in designated areas only or the open slot to the right of the building. Do not block the driveway. Street parking is available on Bergen Blvd. and Ridgefield Terrace.</w:t>
      </w:r>
    </w:p>
    <w:p w14:paraId="2A6D627C" w14:textId="77777777" w:rsidR="0069575B" w:rsidRPr="002B319F" w:rsidRDefault="00964BDF">
      <w:pPr>
        <w:pStyle w:val="Heading2"/>
        <w:rPr>
          <w:color w:val="000000" w:themeColor="text1"/>
        </w:rPr>
      </w:pPr>
      <w:r w:rsidRPr="002B319F">
        <w:rPr>
          <w:color w:val="000000" w:themeColor="text1"/>
        </w:rPr>
        <w:lastRenderedPageBreak/>
        <w:t>17. Discontinuation of Services</w:t>
      </w:r>
    </w:p>
    <w:p w14:paraId="4167F541" w14:textId="62BA2498" w:rsidR="0069575B" w:rsidRPr="002B319F" w:rsidRDefault="00964BDF">
      <w:pPr>
        <w:rPr>
          <w:color w:val="000000" w:themeColor="text1"/>
        </w:rPr>
      </w:pPr>
      <w:r w:rsidRPr="002B319F">
        <w:rPr>
          <w:color w:val="000000" w:themeColor="text1"/>
        </w:rPr>
        <w:t>A minimum of four (4) weeks’ notice is required to discontinue or reduce services (e.g., from 2x/week to 1x/week, or switching to floater). The four weeks must include all scheduled and makeup sessions. The deposit is credited to your final two sessions if all policies are met</w:t>
      </w:r>
      <w:r w:rsidR="004A3067">
        <w:rPr>
          <w:color w:val="000000" w:themeColor="text1"/>
        </w:rPr>
        <w:t xml:space="preserve">, no makeups are </w:t>
      </w:r>
      <w:r>
        <w:rPr>
          <w:color w:val="000000" w:themeColor="text1"/>
        </w:rPr>
        <w:t>owed,</w:t>
      </w:r>
      <w:r w:rsidR="004A3067">
        <w:rPr>
          <w:color w:val="000000" w:themeColor="text1"/>
        </w:rPr>
        <w:t xml:space="preserve"> and no balance remains</w:t>
      </w:r>
      <w:r w:rsidRPr="002B319F">
        <w:rPr>
          <w:color w:val="000000" w:themeColor="text1"/>
        </w:rPr>
        <w:t xml:space="preserve">. Abrupt termination </w:t>
      </w:r>
      <w:r w:rsidR="004A3067">
        <w:rPr>
          <w:color w:val="000000" w:themeColor="text1"/>
        </w:rPr>
        <w:t xml:space="preserve">of services </w:t>
      </w:r>
      <w:r w:rsidRPr="002B319F">
        <w:rPr>
          <w:color w:val="000000" w:themeColor="text1"/>
        </w:rPr>
        <w:t>results in full billing of the notice period</w:t>
      </w:r>
      <w:r w:rsidR="004A3067">
        <w:rPr>
          <w:color w:val="000000" w:themeColor="text1"/>
        </w:rPr>
        <w:t xml:space="preserve"> to the credit card on file</w:t>
      </w:r>
      <w:r w:rsidRPr="002B319F">
        <w:rPr>
          <w:color w:val="000000" w:themeColor="text1"/>
        </w:rPr>
        <w:t>.</w:t>
      </w:r>
      <w:r w:rsidRPr="002B319F">
        <w:rPr>
          <w:color w:val="000000" w:themeColor="text1"/>
        </w:rPr>
        <w:br/>
        <w:t>INITIAL HERE: ____________</w:t>
      </w:r>
    </w:p>
    <w:p w14:paraId="4C38A005" w14:textId="77777777" w:rsidR="0069575B" w:rsidRPr="002B319F" w:rsidRDefault="00964BDF">
      <w:pPr>
        <w:rPr>
          <w:color w:val="000000" w:themeColor="text1"/>
        </w:rPr>
      </w:pPr>
      <w:r w:rsidRPr="002B319F">
        <w:rPr>
          <w:color w:val="000000" w:themeColor="text1"/>
        </w:rPr>
        <w:br/>
        <w:t>I understand and agree to these office policies and accept responsibility for associated fees for missed sessions, no-shows, late cancellations, or discontinuation without notice.</w:t>
      </w:r>
    </w:p>
    <w:p w14:paraId="335FBEC0" w14:textId="77777777" w:rsidR="0069575B" w:rsidRPr="002B319F" w:rsidRDefault="00964BDF">
      <w:pPr>
        <w:rPr>
          <w:color w:val="000000" w:themeColor="text1"/>
        </w:rPr>
      </w:pPr>
      <w:r w:rsidRPr="002B319F">
        <w:rPr>
          <w:color w:val="000000" w:themeColor="text1"/>
        </w:rPr>
        <w:br/>
        <w:t>Signed: ____________________________________</w:t>
      </w:r>
    </w:p>
    <w:p w14:paraId="7B25AAE8" w14:textId="77777777" w:rsidR="0069575B" w:rsidRPr="002B319F" w:rsidRDefault="00964BDF">
      <w:pPr>
        <w:rPr>
          <w:color w:val="000000" w:themeColor="text1"/>
        </w:rPr>
      </w:pPr>
      <w:r w:rsidRPr="002B319F">
        <w:rPr>
          <w:color w:val="000000" w:themeColor="text1"/>
        </w:rPr>
        <w:t>Date: ______________________________________</w:t>
      </w:r>
    </w:p>
    <w:p w14:paraId="6F1A7A58" w14:textId="77777777" w:rsidR="0069575B" w:rsidRPr="002B319F" w:rsidRDefault="00964BDF">
      <w:pPr>
        <w:rPr>
          <w:color w:val="000000" w:themeColor="text1"/>
        </w:rPr>
      </w:pPr>
      <w:r w:rsidRPr="002B319F">
        <w:rPr>
          <w:color w:val="000000" w:themeColor="text1"/>
        </w:rPr>
        <w:t>Patient Name(s): _____________________________</w:t>
      </w:r>
    </w:p>
    <w:sectPr w:rsidR="0069575B" w:rsidRPr="002B319F" w:rsidSect="0003461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F38B" w14:textId="77777777" w:rsidR="008A5BD7" w:rsidRDefault="008A5BD7" w:rsidP="00832C19">
      <w:pPr>
        <w:spacing w:after="0" w:line="240" w:lineRule="auto"/>
      </w:pPr>
      <w:r>
        <w:separator/>
      </w:r>
    </w:p>
  </w:endnote>
  <w:endnote w:type="continuationSeparator" w:id="0">
    <w:p w14:paraId="1629BB17" w14:textId="77777777" w:rsidR="008A5BD7" w:rsidRDefault="008A5BD7" w:rsidP="0083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9001979"/>
      <w:docPartObj>
        <w:docPartGallery w:val="Page Numbers (Bottom of Page)"/>
        <w:docPartUnique/>
      </w:docPartObj>
    </w:sdtPr>
    <w:sdtContent>
      <w:p w14:paraId="5AA0CDBD" w14:textId="6AD792E8" w:rsidR="00832C19" w:rsidRDefault="00832C19" w:rsidP="00F845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53D860" w14:textId="77777777" w:rsidR="00832C19" w:rsidRDefault="00832C19" w:rsidP="00832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2948344"/>
      <w:docPartObj>
        <w:docPartGallery w:val="Page Numbers (Bottom of Page)"/>
        <w:docPartUnique/>
      </w:docPartObj>
    </w:sdtPr>
    <w:sdtContent>
      <w:p w14:paraId="667E8FFB" w14:textId="1B9BA5D1" w:rsidR="00832C19" w:rsidRDefault="00832C19" w:rsidP="00F845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B2E9E60" w14:textId="10B6A1A4" w:rsidR="00832C19" w:rsidRDefault="00832C19" w:rsidP="00832C19">
    <w:pPr>
      <w:pStyle w:val="Footer"/>
      <w:ind w:right="360"/>
    </w:pPr>
    <w:r>
      <w:t>Merkel-Walsh Office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3D2A" w14:textId="77777777" w:rsidR="008A5BD7" w:rsidRDefault="008A5BD7" w:rsidP="00832C19">
      <w:pPr>
        <w:spacing w:after="0" w:line="240" w:lineRule="auto"/>
      </w:pPr>
      <w:r>
        <w:separator/>
      </w:r>
    </w:p>
  </w:footnote>
  <w:footnote w:type="continuationSeparator" w:id="0">
    <w:p w14:paraId="0775B6F1" w14:textId="77777777" w:rsidR="008A5BD7" w:rsidRDefault="008A5BD7" w:rsidP="00832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3453548">
    <w:abstractNumId w:val="8"/>
  </w:num>
  <w:num w:numId="2" w16cid:durableId="13046367">
    <w:abstractNumId w:val="6"/>
  </w:num>
  <w:num w:numId="3" w16cid:durableId="878778915">
    <w:abstractNumId w:val="5"/>
  </w:num>
  <w:num w:numId="4" w16cid:durableId="1995984585">
    <w:abstractNumId w:val="4"/>
  </w:num>
  <w:num w:numId="5" w16cid:durableId="19672100">
    <w:abstractNumId w:val="7"/>
  </w:num>
  <w:num w:numId="6" w16cid:durableId="1259681312">
    <w:abstractNumId w:val="3"/>
  </w:num>
  <w:num w:numId="7" w16cid:durableId="361638410">
    <w:abstractNumId w:val="2"/>
  </w:num>
  <w:num w:numId="8" w16cid:durableId="883979667">
    <w:abstractNumId w:val="1"/>
  </w:num>
  <w:num w:numId="9" w16cid:durableId="38583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319F"/>
    <w:rsid w:val="00326F90"/>
    <w:rsid w:val="003315E9"/>
    <w:rsid w:val="004A3067"/>
    <w:rsid w:val="0069575B"/>
    <w:rsid w:val="007F27C0"/>
    <w:rsid w:val="00832C19"/>
    <w:rsid w:val="008A5BD7"/>
    <w:rsid w:val="00955531"/>
    <w:rsid w:val="00964BDF"/>
    <w:rsid w:val="009B1755"/>
    <w:rsid w:val="00A311B8"/>
    <w:rsid w:val="00AA1D8D"/>
    <w:rsid w:val="00B47730"/>
    <w:rsid w:val="00BA4252"/>
    <w:rsid w:val="00CB0664"/>
    <w:rsid w:val="00D40E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26E3F"/>
  <w14:defaultImageDpi w14:val="300"/>
  <w15:docId w15:val="{0DA15149-5699-F544-AE68-46CB9132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40E79"/>
    <w:rPr>
      <w:color w:val="0000FF" w:themeColor="hyperlink"/>
      <w:u w:val="single"/>
    </w:rPr>
  </w:style>
  <w:style w:type="character" w:styleId="UnresolvedMention">
    <w:name w:val="Unresolved Mention"/>
    <w:basedOn w:val="DefaultParagraphFont"/>
    <w:uiPriority w:val="99"/>
    <w:semiHidden/>
    <w:unhideWhenUsed/>
    <w:rsid w:val="00D40E79"/>
    <w:rPr>
      <w:color w:val="605E5C"/>
      <w:shd w:val="clear" w:color="auto" w:fill="E1DFDD"/>
    </w:rPr>
  </w:style>
  <w:style w:type="character" w:styleId="PageNumber">
    <w:name w:val="page number"/>
    <w:basedOn w:val="DefaultParagraphFont"/>
    <w:uiPriority w:val="99"/>
    <w:semiHidden/>
    <w:unhideWhenUsed/>
    <w:rsid w:val="0083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ynslp95@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9613</Characters>
  <Application>Microsoft Office Word</Application>
  <DocSecurity>0</DocSecurity>
  <Lines>218</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and Robyn Walsh</cp:lastModifiedBy>
  <cp:revision>3</cp:revision>
  <dcterms:created xsi:type="dcterms:W3CDTF">2025-10-16T17:09:00Z</dcterms:created>
  <dcterms:modified xsi:type="dcterms:W3CDTF">2025-11-04T20:35:00Z</dcterms:modified>
  <cp:category/>
</cp:coreProperties>
</file>